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B6D7D" w14:textId="77777777" w:rsidR="003C0FF7" w:rsidRPr="00FD0E31" w:rsidRDefault="003C0FF7" w:rsidP="003C0FF7">
      <w:pPr>
        <w:rPr>
          <w:b/>
          <w:bCs/>
          <w:sz w:val="28"/>
          <w:szCs w:val="28"/>
        </w:rPr>
      </w:pPr>
      <w:r w:rsidRPr="00FD0E31">
        <w:rPr>
          <w:b/>
          <w:bCs/>
          <w:sz w:val="28"/>
          <w:szCs w:val="28"/>
        </w:rPr>
        <w:t>Indkaldelse til generalforsamling i Beboerforeningen Ulrik</w:t>
      </w:r>
    </w:p>
    <w:p w14:paraId="78C234B4" w14:textId="58D5820F" w:rsidR="003C0FF7" w:rsidRDefault="003C0FF7" w:rsidP="003C0FF7">
      <w:r>
        <w:br/>
        <w:t xml:space="preserve">Torsdag d. </w:t>
      </w:r>
      <w:r w:rsidR="0070232F">
        <w:t>2</w:t>
      </w:r>
      <w:r>
        <w:t>4. marts 2024 kl</w:t>
      </w:r>
      <w:r w:rsidR="00FD0E31">
        <w:t>.</w:t>
      </w:r>
      <w:r>
        <w:t xml:space="preserve"> </w:t>
      </w:r>
      <w:r w:rsidR="0070232F">
        <w:t>19</w:t>
      </w:r>
      <w:r>
        <w:t>.00 i Fælleshuset Ulrik</w:t>
      </w:r>
      <w:r>
        <w:br/>
      </w:r>
    </w:p>
    <w:p w14:paraId="4D6CCA7C" w14:textId="2D116E55" w:rsidR="003C0FF7" w:rsidRPr="003C0FF7" w:rsidRDefault="003C0FF7" w:rsidP="003C0FF7">
      <w:pPr>
        <w:rPr>
          <w:b/>
          <w:bCs/>
        </w:rPr>
      </w:pPr>
      <w:r w:rsidRPr="003C0FF7">
        <w:rPr>
          <w:b/>
          <w:bCs/>
        </w:rPr>
        <w:t>Dagsorden</w:t>
      </w:r>
    </w:p>
    <w:p w14:paraId="61A0E2DE" w14:textId="6EA02D42" w:rsidR="003C0FF7" w:rsidRDefault="003C0FF7" w:rsidP="003C7CE0">
      <w:pPr>
        <w:pStyle w:val="Listeafsnit"/>
        <w:numPr>
          <w:ilvl w:val="0"/>
          <w:numId w:val="3"/>
        </w:numPr>
      </w:pPr>
      <w:r>
        <w:t>Valg af dirigent</w:t>
      </w:r>
    </w:p>
    <w:p w14:paraId="0AB220C7" w14:textId="77777777" w:rsidR="003C7CE0" w:rsidRDefault="003C7CE0" w:rsidP="003C7CE0">
      <w:pPr>
        <w:ind w:left="360"/>
      </w:pPr>
    </w:p>
    <w:p w14:paraId="742C4718" w14:textId="5141F712" w:rsidR="003C0FF7" w:rsidRDefault="003C0FF7" w:rsidP="00C4644B">
      <w:pPr>
        <w:pStyle w:val="Listeafsnit"/>
        <w:numPr>
          <w:ilvl w:val="0"/>
          <w:numId w:val="3"/>
        </w:numPr>
      </w:pPr>
      <w:r>
        <w:t>Bestyrelsens beretning</w:t>
      </w:r>
    </w:p>
    <w:p w14:paraId="3B629D86" w14:textId="77777777" w:rsidR="00C4644B" w:rsidRDefault="00C4644B" w:rsidP="00C4644B">
      <w:pPr>
        <w:pStyle w:val="Listeafsnit"/>
        <w:ind w:left="360"/>
      </w:pPr>
    </w:p>
    <w:p w14:paraId="61B06BDD" w14:textId="0D15F292" w:rsidR="003C0FF7" w:rsidRDefault="003C0FF7" w:rsidP="003C0FF7">
      <w:r>
        <w:t>3. Beretning fra diverse udvalg</w:t>
      </w:r>
    </w:p>
    <w:p w14:paraId="7302EFEE" w14:textId="77777777" w:rsidR="003C0FF7" w:rsidRDefault="003C0FF7" w:rsidP="003C0FF7">
      <w:pPr>
        <w:pStyle w:val="Listeafsnit"/>
        <w:numPr>
          <w:ilvl w:val="0"/>
          <w:numId w:val="2"/>
        </w:numPr>
      </w:pPr>
      <w:r>
        <w:t>Sommerfesten</w:t>
      </w:r>
    </w:p>
    <w:p w14:paraId="1556F574" w14:textId="096E56DA" w:rsidR="003C0FF7" w:rsidRDefault="003C0FF7" w:rsidP="003C0FF7">
      <w:pPr>
        <w:pStyle w:val="Listeafsnit"/>
        <w:numPr>
          <w:ilvl w:val="0"/>
          <w:numId w:val="2"/>
        </w:numPr>
      </w:pPr>
      <w:r>
        <w:t>Gadespejlet</w:t>
      </w:r>
      <w:r w:rsidR="00393369">
        <w:br/>
      </w:r>
    </w:p>
    <w:p w14:paraId="2EEF53B0" w14:textId="69069613" w:rsidR="003C0FF7" w:rsidRDefault="003C0FF7" w:rsidP="003C0FF7">
      <w:r>
        <w:t>4. Forelæggelse af årsregnskab og godkendelse af budget, herunder fastsættelse af kontingent</w:t>
      </w:r>
      <w:r w:rsidR="00EF6793">
        <w:t>.</w:t>
      </w:r>
      <w:r w:rsidR="00393369">
        <w:br/>
      </w:r>
    </w:p>
    <w:p w14:paraId="3FD65D92" w14:textId="3CB84F8A" w:rsidR="003C0FF7" w:rsidRDefault="003C0FF7" w:rsidP="003C0FF7">
      <w:r>
        <w:t>5. Behandling af indkomne forslag (Skal sendes til bestyrelsen senest d. 15. februar)</w:t>
      </w:r>
      <w:r w:rsidR="00393369">
        <w:br/>
      </w:r>
    </w:p>
    <w:p w14:paraId="1DD08DC5" w14:textId="77777777" w:rsidR="003C0FF7" w:rsidRDefault="003C0FF7" w:rsidP="003C0FF7">
      <w:r>
        <w:t>6. Valg af medlemmer til bestyrelsen (i alt 7 medlemmer), herunder valg af</w:t>
      </w:r>
    </w:p>
    <w:p w14:paraId="6233EEBA" w14:textId="77777777" w:rsidR="003C0FF7" w:rsidRDefault="003C0FF7" w:rsidP="003C0FF7">
      <w:pPr>
        <w:pStyle w:val="Listeafsnit"/>
        <w:numPr>
          <w:ilvl w:val="0"/>
          <w:numId w:val="1"/>
        </w:numPr>
      </w:pPr>
      <w:r>
        <w:t>Formand</w:t>
      </w:r>
    </w:p>
    <w:p w14:paraId="5616CF1A" w14:textId="05D0258C" w:rsidR="003C0FF7" w:rsidRDefault="003C0FF7" w:rsidP="003C0FF7">
      <w:pPr>
        <w:pStyle w:val="Listeafsnit"/>
        <w:numPr>
          <w:ilvl w:val="0"/>
          <w:numId w:val="1"/>
        </w:numPr>
      </w:pPr>
      <w:r>
        <w:t>Kasserer og kasserermedhjælp</w:t>
      </w:r>
      <w:r w:rsidR="00393369">
        <w:br/>
      </w:r>
    </w:p>
    <w:p w14:paraId="4413F1C3" w14:textId="0FFC9EC8" w:rsidR="003C0FF7" w:rsidRDefault="003C0FF7" w:rsidP="003C0FF7">
      <w:r>
        <w:t>7. Valg af to suppleanter til bestyrelsen</w:t>
      </w:r>
    </w:p>
    <w:p w14:paraId="4C2E8D19" w14:textId="77777777" w:rsidR="003C0FF7" w:rsidRDefault="003C0FF7" w:rsidP="003C0FF7">
      <w:r>
        <w:t>8. Valg af revisor</w:t>
      </w:r>
    </w:p>
    <w:p w14:paraId="30E7C7F5" w14:textId="77777777" w:rsidR="003C0FF7" w:rsidRDefault="003C0FF7" w:rsidP="003C0FF7">
      <w:r>
        <w:t>9. Nedsættelse af diverse udvalg</w:t>
      </w:r>
    </w:p>
    <w:p w14:paraId="7D26345F" w14:textId="46EECD9B" w:rsidR="00B42AAF" w:rsidRDefault="003C0FF7" w:rsidP="003C0FF7">
      <w:r>
        <w:t>10. Eventuelt</w:t>
      </w:r>
    </w:p>
    <w:p w14:paraId="62EF6986" w14:textId="77777777" w:rsidR="000C4576" w:rsidRDefault="000C4576" w:rsidP="003C0FF7"/>
    <w:sectPr w:rsidR="000C457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830D9"/>
    <w:multiLevelType w:val="hybridMultilevel"/>
    <w:tmpl w:val="75B8A8B8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1D11491"/>
    <w:multiLevelType w:val="hybridMultilevel"/>
    <w:tmpl w:val="43822CC0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62CB54DB"/>
    <w:multiLevelType w:val="hybridMultilevel"/>
    <w:tmpl w:val="589E24C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431983">
    <w:abstractNumId w:val="1"/>
  </w:num>
  <w:num w:numId="2" w16cid:durableId="1011251008">
    <w:abstractNumId w:val="0"/>
  </w:num>
  <w:num w:numId="3" w16cid:durableId="820969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F7"/>
    <w:rsid w:val="00016CFB"/>
    <w:rsid w:val="000C4576"/>
    <w:rsid w:val="001E6A19"/>
    <w:rsid w:val="0026405D"/>
    <w:rsid w:val="00393369"/>
    <w:rsid w:val="003C0FF7"/>
    <w:rsid w:val="003C7CE0"/>
    <w:rsid w:val="0070232F"/>
    <w:rsid w:val="00A27885"/>
    <w:rsid w:val="00B42AAF"/>
    <w:rsid w:val="00C4644B"/>
    <w:rsid w:val="00DB2821"/>
    <w:rsid w:val="00EF6793"/>
    <w:rsid w:val="00FD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8444"/>
  <w15:chartTrackingRefBased/>
  <w15:docId w15:val="{72788403-0D4C-458C-9F34-ED506A7C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0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fe13fe-91f8-4625-826d-8b11d0d57852}" enabled="0" method="" siteId="{d7fe13fe-91f8-4625-826d-8b11d0d578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543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Ibsen Hauge</dc:creator>
  <cp:keywords/>
  <dc:description/>
  <cp:lastModifiedBy>Pernille Ibsen Hauge</cp:lastModifiedBy>
  <cp:revision>2</cp:revision>
  <dcterms:created xsi:type="dcterms:W3CDTF">2025-03-18T14:32:00Z</dcterms:created>
  <dcterms:modified xsi:type="dcterms:W3CDTF">2025-03-18T14:32:00Z</dcterms:modified>
</cp:coreProperties>
</file>